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bookmarkStart w:id="0" w:name="_GoBack"/>
      <w:bookmarkEnd w:id="0"/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0E0E6B">
        <w:rPr>
          <w:rFonts w:ascii="Verdana" w:hAnsi="Verdana"/>
          <w:sz w:val="20"/>
          <w:szCs w:val="28"/>
        </w:rPr>
        <w:t xml:space="preserve"> Step 3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0E0E6B">
        <w:rPr>
          <w:rFonts w:ascii="Verdana" w:hAnsi="Verdana"/>
          <w:sz w:val="20"/>
          <w:szCs w:val="28"/>
        </w:rPr>
        <w:t>Placement Search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0E0E6B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Internship Step 3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General outline concerning placement search for student’s internship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7A10E7" w:rsidRDefault="000E0E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Primarily concerns internship placements conducted by CDC and/or Professor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0E0E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Completing of steps 1 &amp; 2 in the Student Internship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F41A6B" w:rsidRDefault="00F41A6B" w:rsidP="000E0E6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Student’s awareness of his/her responsibility for searching/obtaining internship position</w:t>
      </w:r>
    </w:p>
    <w:p w:rsidR="000E0E6B" w:rsidRDefault="00F41A6B" w:rsidP="000E0E6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Assisting student to find </w:t>
      </w:r>
      <w:r w:rsidR="000E0E6B">
        <w:rPr>
          <w:rFonts w:ascii="Verdana" w:hAnsi="Verdana"/>
          <w:sz w:val="20"/>
        </w:rPr>
        <w:t>internship placement based on his/her abilities and needs including his/her financial situation</w:t>
      </w:r>
    </w:p>
    <w:p w:rsidR="00F41A6B" w:rsidRDefault="00F41A6B" w:rsidP="000E0E6B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Assisting student with high merit and preparedness 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0E0E6B" w:rsidRDefault="000E0E6B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-CDC search procedure based on existing MOU</w:t>
      </w:r>
    </w:p>
    <w:p w:rsidR="000E0E6B" w:rsidRDefault="000E0E6B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-Professor search based on his/her personal or industry contact</w:t>
      </w:r>
    </w:p>
    <w:p w:rsidR="00F41A6B" w:rsidRDefault="00F41A6B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-International Relations Department can be utilized to access their MOU inventory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174CE6" w:rsidRDefault="00F41A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SIS Internship MOU databased [Google Drive]</w:t>
      </w:r>
    </w:p>
    <w:p w:rsidR="00F41A6B" w:rsidRDefault="00F41A6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Academic-Industrial Cooperation Department’s MOU Application</w:t>
      </w:r>
      <w:r w:rsidR="00C7373B">
        <w:rPr>
          <w:rFonts w:ascii="Verdana" w:hAnsi="Verdana"/>
          <w:sz w:val="20"/>
        </w:rPr>
        <w:t xml:space="preserve"> [in case where new experience provider has been obtain, this application must be submitted]</w:t>
      </w:r>
    </w:p>
    <w:p w:rsidR="00174CE6" w:rsidRDefault="00174CE6">
      <w:pPr>
        <w:rPr>
          <w:rFonts w:ascii="Verdana" w:hAnsi="Verdana"/>
          <w:sz w:val="20"/>
        </w:rPr>
      </w:pP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F41A6B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Search placement </w:t>
      </w:r>
      <w:r w:rsidR="00260992" w:rsidRPr="00260992">
        <w:rPr>
          <w:rFonts w:ascii="Verdana" w:hAnsi="Verdana"/>
          <w:sz w:val="20"/>
          <w:lang w:eastAsia="ko-KR"/>
        </w:rPr>
        <w:t xml:space="preserve">determines and regulates the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174CE6" w:rsidRDefault="00C7373B" w:rsidP="00F41A6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Placements that may be affected by MOU availability or lack of</w:t>
      </w:r>
    </w:p>
    <w:p w:rsidR="00F41A6B" w:rsidRDefault="00F41A6B" w:rsidP="00F41A6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Placements that may be affected by seasonal demand</w:t>
      </w:r>
    </w:p>
    <w:p w:rsidR="00F41A6B" w:rsidRDefault="00F41A6B" w:rsidP="00F41A6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Placements that may be affected by limited availability </w:t>
      </w:r>
    </w:p>
    <w:p w:rsidR="00C7373B" w:rsidRDefault="00C7373B" w:rsidP="00F41A6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Placements that may be affected by student’s merit or lack of</w:t>
      </w:r>
    </w:p>
    <w:p w:rsidR="00C7373B" w:rsidRPr="00F41A6B" w:rsidRDefault="00C7373B" w:rsidP="00F41A6B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Placements that may be affected by student’s financial situation</w:t>
      </w:r>
    </w:p>
    <w:sectPr w:rsidR="00C7373B" w:rsidRPr="00F41A6B" w:rsidSect="00843A73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DC9" w:rsidRDefault="007B6DC9">
      <w:r>
        <w:separator/>
      </w:r>
    </w:p>
  </w:endnote>
  <w:endnote w:type="continuationSeparator" w:id="0">
    <w:p w:rsidR="007B6DC9" w:rsidRDefault="007B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DC9" w:rsidRDefault="007B6DC9">
      <w:r>
        <w:separator/>
      </w:r>
    </w:p>
  </w:footnote>
  <w:footnote w:type="continuationSeparator" w:id="0">
    <w:p w:rsidR="007B6DC9" w:rsidRDefault="007B6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843A73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E0E6B"/>
    <w:rsid w:val="001245C1"/>
    <w:rsid w:val="00153B6B"/>
    <w:rsid w:val="00174CE6"/>
    <w:rsid w:val="001B14DD"/>
    <w:rsid w:val="00260992"/>
    <w:rsid w:val="00274243"/>
    <w:rsid w:val="00276462"/>
    <w:rsid w:val="003102C9"/>
    <w:rsid w:val="003C40AA"/>
    <w:rsid w:val="003F76BA"/>
    <w:rsid w:val="0056677C"/>
    <w:rsid w:val="0058469F"/>
    <w:rsid w:val="005F1DF4"/>
    <w:rsid w:val="00697826"/>
    <w:rsid w:val="006C28D8"/>
    <w:rsid w:val="006D142B"/>
    <w:rsid w:val="00763DA7"/>
    <w:rsid w:val="007A10E7"/>
    <w:rsid w:val="007B6DC9"/>
    <w:rsid w:val="007E5141"/>
    <w:rsid w:val="00843A73"/>
    <w:rsid w:val="00853C65"/>
    <w:rsid w:val="00870056"/>
    <w:rsid w:val="0088151C"/>
    <w:rsid w:val="008C76B6"/>
    <w:rsid w:val="00916A94"/>
    <w:rsid w:val="009425C4"/>
    <w:rsid w:val="009426C5"/>
    <w:rsid w:val="00994D66"/>
    <w:rsid w:val="00A178ED"/>
    <w:rsid w:val="00A418DF"/>
    <w:rsid w:val="00AB5527"/>
    <w:rsid w:val="00B7661F"/>
    <w:rsid w:val="00B9376E"/>
    <w:rsid w:val="00BA42D2"/>
    <w:rsid w:val="00C7373B"/>
    <w:rsid w:val="00C81FED"/>
    <w:rsid w:val="00CA566A"/>
    <w:rsid w:val="00D54C3D"/>
    <w:rsid w:val="00D57D6A"/>
    <w:rsid w:val="00E66524"/>
    <w:rsid w:val="00EB4D37"/>
    <w:rsid w:val="00EF4B46"/>
    <w:rsid w:val="00F14AD5"/>
    <w:rsid w:val="00F41A6B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843A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3A7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3</cp:revision>
  <cp:lastPrinted>2019-01-21T06:56:00Z</cp:lastPrinted>
  <dcterms:created xsi:type="dcterms:W3CDTF">2019-01-19T12:50:00Z</dcterms:created>
  <dcterms:modified xsi:type="dcterms:W3CDTF">2019-01-21T06:56:00Z</dcterms:modified>
</cp:coreProperties>
</file>